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E8" w:rsidRPr="0083704F" w:rsidRDefault="00FD6D30" w:rsidP="0083704F">
      <w:pPr>
        <w:spacing w:after="0" w:line="240" w:lineRule="auto"/>
        <w:jc w:val="center"/>
        <w:rPr>
          <w:rFonts w:ascii="Baskerville Old Face" w:hAnsi="Baskerville Old Face"/>
          <w:b/>
        </w:rPr>
      </w:pPr>
      <w:bookmarkStart w:id="0" w:name="_GoBack"/>
      <w:r w:rsidRPr="0083704F">
        <w:rPr>
          <w:rFonts w:ascii="Baskerville Old Face" w:hAnsi="Baskerville Old Face"/>
          <w:b/>
        </w:rPr>
        <w:t>Love’s Summer Reading Challenge 2017</w:t>
      </w:r>
    </w:p>
    <w:bookmarkEnd w:id="0"/>
    <w:p w:rsidR="00FD6D30" w:rsidRPr="0083704F" w:rsidRDefault="00FD6D30" w:rsidP="0083704F">
      <w:pPr>
        <w:spacing w:after="0" w:line="240" w:lineRule="auto"/>
        <w:jc w:val="center"/>
        <w:rPr>
          <w:rFonts w:ascii="Baskerville Old Face" w:hAnsi="Baskerville Old Face"/>
        </w:rPr>
      </w:pPr>
      <w:r w:rsidRPr="0083704F">
        <w:rPr>
          <w:rFonts w:ascii="Baskerville Old Face" w:hAnsi="Baskerville Old Face"/>
        </w:rPr>
        <w:t>*Seventh Grade going into Eighth Grade: Bring this to Mrs. Love’s class at the beginning of the 2017-2018 School Year for a prize.*</w:t>
      </w:r>
    </w:p>
    <w:p w:rsidR="00FD6D30" w:rsidRPr="0083704F" w:rsidRDefault="00FD6D30" w:rsidP="0083704F">
      <w:pPr>
        <w:spacing w:after="0" w:line="240" w:lineRule="auto"/>
        <w:jc w:val="center"/>
        <w:rPr>
          <w:rFonts w:ascii="Baskerville Old Face" w:hAnsi="Baskerville Old Face"/>
        </w:rPr>
      </w:pPr>
      <w:r w:rsidRPr="0083704F">
        <w:rPr>
          <w:rFonts w:ascii="Baskerville Old Face" w:hAnsi="Baskerville Old Face"/>
        </w:rPr>
        <w:t xml:space="preserve">*Eighth Grade students going to high school: send this to me in an email or post on the blog and </w:t>
      </w:r>
      <w:proofErr w:type="gramStart"/>
      <w:r w:rsidRPr="0083704F">
        <w:rPr>
          <w:rFonts w:ascii="Baskerville Old Face" w:hAnsi="Baskerville Old Face"/>
        </w:rPr>
        <w:t>I’ll</w:t>
      </w:r>
      <w:proofErr w:type="gramEnd"/>
      <w:r w:rsidRPr="0083704F">
        <w:rPr>
          <w:rFonts w:ascii="Baskerville Old Face" w:hAnsi="Baskerville Old Face"/>
        </w:rPr>
        <w:t xml:space="preserve"> let your high school teacher know.</w:t>
      </w:r>
    </w:p>
    <w:p w:rsidR="00084D1A" w:rsidRPr="0083704F" w:rsidRDefault="00084D1A" w:rsidP="0083704F">
      <w:pPr>
        <w:spacing w:after="0" w:line="240" w:lineRule="auto"/>
        <w:jc w:val="center"/>
        <w:rPr>
          <w:rFonts w:ascii="Baskerville Old Face" w:hAnsi="Baskerville Old Face"/>
        </w:rPr>
      </w:pPr>
      <w:hyperlink r:id="rId5" w:history="1">
        <w:r w:rsidRPr="0083704F">
          <w:rPr>
            <w:rStyle w:val="Hyperlink"/>
            <w:rFonts w:ascii="Baskerville Old Face" w:hAnsi="Baskerville Old Face"/>
          </w:rPr>
          <w:t>Post your thoughts on the Reading Road Trip blog.</w:t>
        </w:r>
      </w:hyperlink>
    </w:p>
    <w:p w:rsidR="00FD6D30" w:rsidRDefault="00FD6D30" w:rsidP="00FD6D30">
      <w:pPr>
        <w:jc w:val="right"/>
        <w:rPr>
          <w:rFonts w:ascii="Baskerville Old Face" w:hAnsi="Baskerville Old Face"/>
          <w:i/>
          <w:sz w:val="24"/>
          <w:szCs w:val="24"/>
        </w:rPr>
      </w:pPr>
      <w:r w:rsidRPr="00FD6D30">
        <w:rPr>
          <w:rFonts w:ascii="Baskerville Old Face" w:hAnsi="Baskerville Old Face"/>
          <w:i/>
          <w:sz w:val="24"/>
          <w:szCs w:val="24"/>
        </w:rPr>
        <w:t xml:space="preserve">*No, I </w:t>
      </w:r>
      <w:proofErr w:type="gramStart"/>
      <w:r w:rsidRPr="00FD6D30">
        <w:rPr>
          <w:rFonts w:ascii="Baskerville Old Face" w:hAnsi="Baskerville Old Face"/>
          <w:i/>
          <w:sz w:val="24"/>
          <w:szCs w:val="24"/>
        </w:rPr>
        <w:t>don’t</w:t>
      </w:r>
      <w:proofErr w:type="gramEnd"/>
      <w:r w:rsidRPr="00FD6D30">
        <w:rPr>
          <w:rFonts w:ascii="Baskerville Old Face" w:hAnsi="Baskerville Old Face"/>
          <w:i/>
          <w:sz w:val="24"/>
          <w:szCs w:val="24"/>
        </w:rPr>
        <w:t xml:space="preserve"> know what the prize will be.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52"/>
        <w:gridCol w:w="4652"/>
      </w:tblGrid>
      <w:tr w:rsidR="00FD6D30" w:rsidTr="00084D1A">
        <w:trPr>
          <w:trHeight w:val="2778"/>
        </w:trPr>
        <w:tc>
          <w:tcPr>
            <w:tcW w:w="4651" w:type="dxa"/>
            <w:shd w:val="clear" w:color="auto" w:fill="FF0000"/>
          </w:tcPr>
          <w:p w:rsidR="00FD6D30" w:rsidRPr="002A161D" w:rsidRDefault="002F5B7D" w:rsidP="002A161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24"/>
                <w:szCs w:val="24"/>
              </w:rPr>
              <w:drawing>
                <wp:inline distT="0" distB="0" distL="0" distR="0">
                  <wp:extent cx="1543050" cy="1543050"/>
                  <wp:effectExtent l="114300" t="114300" r="114300" b="1524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e  hate u giv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shd w:val="clear" w:color="auto" w:fill="2E74B5" w:themeFill="accent1" w:themeFillShade="BF"/>
          </w:tcPr>
          <w:p w:rsidR="00FD6D30" w:rsidRPr="002A161D" w:rsidRDefault="002A161D" w:rsidP="002A161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24"/>
                <w:szCs w:val="24"/>
              </w:rPr>
              <w:drawing>
                <wp:inline distT="0" distB="0" distL="0" distR="0">
                  <wp:extent cx="914400" cy="1371600"/>
                  <wp:effectExtent l="114300" t="114300" r="114300" b="152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l-american-boys-9781481463331_h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shd w:val="clear" w:color="auto" w:fill="DC50A3"/>
          </w:tcPr>
          <w:p w:rsidR="00FD6D30" w:rsidRDefault="002A161D" w:rsidP="002A161D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noProof/>
                <w:sz w:val="24"/>
                <w:szCs w:val="24"/>
              </w:rPr>
              <w:drawing>
                <wp:inline distT="0" distB="0" distL="0" distR="0">
                  <wp:extent cx="914400" cy="1380744"/>
                  <wp:effectExtent l="114300" t="114300" r="114300" b="1435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verything,_Everyth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807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D30" w:rsidTr="00084D1A">
        <w:trPr>
          <w:trHeight w:val="2778"/>
        </w:trPr>
        <w:tc>
          <w:tcPr>
            <w:tcW w:w="4651" w:type="dxa"/>
            <w:shd w:val="clear" w:color="auto" w:fill="FFC000"/>
          </w:tcPr>
          <w:p w:rsidR="00FD6D30" w:rsidRDefault="002F5B7D" w:rsidP="002A161D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noProof/>
                <w:sz w:val="24"/>
                <w:szCs w:val="24"/>
              </w:rPr>
              <w:drawing>
                <wp:inline distT="0" distB="0" distL="0" distR="0">
                  <wp:extent cx="914400" cy="1380744"/>
                  <wp:effectExtent l="114300" t="114300" r="114300" b="1435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n is sta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807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shd w:val="clear" w:color="auto" w:fill="E7E6E6" w:themeFill="background2"/>
          </w:tcPr>
          <w:p w:rsidR="00FD6D30" w:rsidRDefault="002F5B7D" w:rsidP="002A161D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noProof/>
                <w:sz w:val="24"/>
                <w:szCs w:val="24"/>
              </w:rPr>
              <w:drawing>
                <wp:inline distT="0" distB="0" distL="0" distR="0">
                  <wp:extent cx="914400" cy="1380744"/>
                  <wp:effectExtent l="114300" t="114300" r="114300" b="1435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lleng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807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shd w:val="clear" w:color="auto" w:fill="000000" w:themeFill="text1"/>
          </w:tcPr>
          <w:p w:rsidR="00FD6D30" w:rsidRDefault="002F5B7D" w:rsidP="002A161D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noProof/>
                <w:sz w:val="24"/>
                <w:szCs w:val="24"/>
              </w:rPr>
              <w:drawing>
                <wp:inline distT="0" distB="0" distL="0" distR="0">
                  <wp:extent cx="914400" cy="1389888"/>
                  <wp:effectExtent l="114300" t="114300" r="114300" b="1536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host-9781481450157_h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898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D30" w:rsidTr="00084D1A">
        <w:trPr>
          <w:trHeight w:val="2624"/>
        </w:trPr>
        <w:tc>
          <w:tcPr>
            <w:tcW w:w="4651" w:type="dxa"/>
            <w:shd w:val="clear" w:color="auto" w:fill="003618"/>
          </w:tcPr>
          <w:p w:rsidR="00FD6D30" w:rsidRDefault="002F5B7D" w:rsidP="002A161D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noProof/>
                <w:sz w:val="24"/>
                <w:szCs w:val="24"/>
              </w:rPr>
              <w:drawing>
                <wp:inline distT="0" distB="0" distL="0" distR="0">
                  <wp:extent cx="914400" cy="1380744"/>
                  <wp:effectExtent l="114300" t="114300" r="114300" b="1435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e serpent k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807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shd w:val="clear" w:color="auto" w:fill="C98643"/>
          </w:tcPr>
          <w:p w:rsidR="00FD6D30" w:rsidRDefault="008C771F" w:rsidP="002A161D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noProof/>
                <w:sz w:val="24"/>
                <w:szCs w:val="24"/>
              </w:rPr>
              <w:drawing>
                <wp:inline distT="0" distB="0" distL="0" distR="0">
                  <wp:extent cx="914400" cy="1371600"/>
                  <wp:effectExtent l="114300" t="114300" r="114300" b="1524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rossov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</w:tcPr>
          <w:p w:rsidR="00FD6D30" w:rsidRDefault="0083238E" w:rsidP="002A161D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Choice</w:t>
            </w:r>
          </w:p>
          <w:p w:rsidR="0083238E" w:rsidRDefault="00084D1A" w:rsidP="002A161D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Put a novel or graphic novel of your choice. Another recommendation: read a classic – Charles Dickens, JK Rowling, Steinbeck, etc.</w:t>
            </w:r>
          </w:p>
        </w:tc>
      </w:tr>
    </w:tbl>
    <w:p w:rsidR="00FD6D30" w:rsidRPr="00FD6D30" w:rsidRDefault="00FD6D30" w:rsidP="00FD6D30">
      <w:pPr>
        <w:rPr>
          <w:rFonts w:ascii="Baskerville Old Face" w:hAnsi="Baskerville Old Face"/>
          <w:i/>
          <w:sz w:val="24"/>
          <w:szCs w:val="24"/>
        </w:rPr>
      </w:pPr>
    </w:p>
    <w:sectPr w:rsidR="00FD6D30" w:rsidRPr="00FD6D30" w:rsidSect="00FD6D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BC"/>
    <w:rsid w:val="00084D1A"/>
    <w:rsid w:val="001B7776"/>
    <w:rsid w:val="002A161D"/>
    <w:rsid w:val="002F5B7D"/>
    <w:rsid w:val="007460E8"/>
    <w:rsid w:val="00826FC7"/>
    <w:rsid w:val="0083238E"/>
    <w:rsid w:val="0083704F"/>
    <w:rsid w:val="008C771F"/>
    <w:rsid w:val="00A50BBC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03C4"/>
  <w15:chartTrackingRefBased/>
  <w15:docId w15:val="{8F24D986-02A8-4674-A9BE-07D16990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http://readingroadtrip.edublogs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D652-97F8-4C8F-93F7-7810E715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Karen (Kelly)</dc:creator>
  <cp:keywords/>
  <dc:description/>
  <cp:lastModifiedBy>Love, Karen (Kelly)</cp:lastModifiedBy>
  <cp:revision>2</cp:revision>
  <dcterms:created xsi:type="dcterms:W3CDTF">2017-06-09T20:37:00Z</dcterms:created>
  <dcterms:modified xsi:type="dcterms:W3CDTF">2017-06-09T20:37:00Z</dcterms:modified>
</cp:coreProperties>
</file>